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FB3" w:rsidRPr="00122FB3" w:rsidRDefault="00122FB3" w:rsidP="0058537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Ссылка на презентацию к уроку: </w:t>
      </w:r>
      <w:r w:rsidRPr="00122FB3">
        <w:rPr>
          <w:rFonts w:ascii="Times New Roman" w:hAnsi="Times New Roman" w:cs="Times New Roman"/>
          <w:b/>
          <w:sz w:val="24"/>
          <w:szCs w:val="24"/>
        </w:rPr>
        <w:t>https://педагогический-ресурс</w:t>
      </w:r>
      <w:proofErr w:type="gramStart"/>
      <w:r w:rsidRPr="00122FB3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122FB3">
        <w:rPr>
          <w:rFonts w:ascii="Times New Roman" w:hAnsi="Times New Roman" w:cs="Times New Roman"/>
          <w:b/>
          <w:sz w:val="24"/>
          <w:szCs w:val="24"/>
        </w:rPr>
        <w:t>ф/id2637439?section=documents</w:t>
      </w:r>
    </w:p>
    <w:p w:rsidR="006416D9" w:rsidRPr="005B467B" w:rsidRDefault="006416D9" w:rsidP="0058537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B467B">
        <w:rPr>
          <w:rFonts w:ascii="Times New Roman" w:hAnsi="Times New Roman" w:cs="Times New Roman"/>
          <w:b/>
          <w:sz w:val="24"/>
          <w:szCs w:val="24"/>
        </w:rPr>
        <w:t>Тема урока: Обращение. Знаки препинания при обращении.</w:t>
      </w:r>
    </w:p>
    <w:p w:rsidR="00C73CCE" w:rsidRDefault="00AF1708" w:rsidP="005853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B467B">
        <w:rPr>
          <w:rFonts w:ascii="Times New Roman" w:hAnsi="Times New Roman" w:cs="Times New Roman"/>
          <w:b/>
          <w:sz w:val="24"/>
          <w:szCs w:val="24"/>
        </w:rPr>
        <w:t>Тип урока:</w:t>
      </w:r>
      <w:r w:rsidRPr="00742AB0">
        <w:rPr>
          <w:rFonts w:ascii="Times New Roman" w:hAnsi="Times New Roman" w:cs="Times New Roman"/>
          <w:sz w:val="24"/>
          <w:szCs w:val="24"/>
        </w:rPr>
        <w:t xml:space="preserve"> </w:t>
      </w:r>
      <w:r w:rsidR="00332657">
        <w:rPr>
          <w:rFonts w:ascii="Times New Roman" w:hAnsi="Times New Roman" w:cs="Times New Roman"/>
          <w:sz w:val="24"/>
          <w:szCs w:val="24"/>
        </w:rPr>
        <w:t xml:space="preserve"> урок первичного предъявления новых знаний и формирования первоначальных предметных навыков</w:t>
      </w:r>
      <w:r w:rsidR="00CA1836">
        <w:rPr>
          <w:rFonts w:ascii="Times New Roman" w:hAnsi="Times New Roman" w:cs="Times New Roman"/>
          <w:sz w:val="24"/>
          <w:szCs w:val="24"/>
        </w:rPr>
        <w:t>.</w:t>
      </w:r>
      <w:r w:rsidR="003326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467B" w:rsidRPr="005B467B" w:rsidRDefault="00AF1708" w:rsidP="005B467B">
      <w:pPr>
        <w:spacing w:after="0"/>
        <w:jc w:val="both"/>
        <w:rPr>
          <w:rFonts w:ascii="Times New Roman" w:hAnsi="Times New Roman" w:cs="Times New Roman"/>
          <w:bCs/>
          <w:i/>
          <w:color w:val="000000" w:themeColor="text1"/>
          <w:shd w:val="clear" w:color="auto" w:fill="FFFFFF"/>
        </w:rPr>
      </w:pPr>
      <w:r w:rsidRPr="005B467B">
        <w:rPr>
          <w:rFonts w:ascii="Times New Roman" w:hAnsi="Times New Roman" w:cs="Times New Roman"/>
          <w:b/>
          <w:sz w:val="24"/>
          <w:szCs w:val="24"/>
        </w:rPr>
        <w:t>Дидактическая цель:</w:t>
      </w:r>
      <w:r w:rsidR="005B467B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5B467B" w:rsidRPr="00CA1836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способствовать формированию новых знаний и ценностного отношения к ним,</w:t>
      </w:r>
      <w:r w:rsidR="005B467B" w:rsidRPr="00CA183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применению получений знаний в знакомой и новой учебной ситуациях</w:t>
      </w:r>
      <w:r w:rsidR="00CA183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  <w:r w:rsidR="005B467B" w:rsidRPr="005B467B">
        <w:rPr>
          <w:rFonts w:ascii="Times New Roman" w:hAnsi="Times New Roman" w:cs="Times New Roman"/>
          <w:i/>
          <w:color w:val="000000" w:themeColor="text1"/>
          <w:shd w:val="clear" w:color="auto" w:fill="FFFFFF"/>
        </w:rPr>
        <w:t xml:space="preserve"> </w:t>
      </w:r>
    </w:p>
    <w:p w:rsidR="005B467B" w:rsidRDefault="00D61D95" w:rsidP="00585374">
      <w:pPr>
        <w:spacing w:after="0"/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5B467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Деятельностная</w:t>
      </w:r>
      <w:proofErr w:type="spellEnd"/>
      <w:r w:rsidRPr="005B467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 xml:space="preserve"> цель: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 xml:space="preserve"> формирование способности учащихся  к новому способу действия</w:t>
      </w:r>
      <w:r w:rsidR="005B467B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.</w:t>
      </w:r>
    </w:p>
    <w:p w:rsidR="000D2F9F" w:rsidRDefault="000D2F9F" w:rsidP="00585374">
      <w:pPr>
        <w:spacing w:after="0"/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Цели:</w:t>
      </w:r>
    </w:p>
    <w:p w:rsidR="005B467B" w:rsidRDefault="005B467B" w:rsidP="005B467B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 xml:space="preserve">- </w:t>
      </w:r>
      <w:proofErr w:type="gramStart"/>
      <w:r w:rsidRPr="00C7179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образовательная</w:t>
      </w:r>
      <w:proofErr w:type="gramEnd"/>
      <w:r w:rsidRPr="00C7179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: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 xml:space="preserve"> расширить понятийную базу за счет включения в нее новых элементов, скорректировать изученные понятия, алгоритмы, активизировать самостоятельную учебную работу обучающихся, </w:t>
      </w:r>
      <w:r w:rsidRPr="00EF552B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расширить представление об обращении</w:t>
      </w:r>
      <w:r w:rsidR="00CA1836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,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E1682F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усовершенствовать навыки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E1682F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 xml:space="preserve"> постановки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знаков препинания при обращении.</w:t>
      </w:r>
    </w:p>
    <w:p w:rsidR="00320CCE" w:rsidRDefault="005B467B" w:rsidP="00585374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 xml:space="preserve">- </w:t>
      </w:r>
      <w:r w:rsidRPr="00C7179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развивающая: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 xml:space="preserve"> развивать устную речь </w:t>
      </w:r>
      <w:proofErr w:type="gramStart"/>
      <w:r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обучающихся</w:t>
      </w:r>
      <w:proofErr w:type="gramEnd"/>
      <w:r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, умение</w:t>
      </w:r>
      <w:r w:rsidR="00320CCE" w:rsidRPr="00F1564E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 xml:space="preserve"> состав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лять предложения</w:t>
      </w:r>
      <w:r w:rsidR="00320CCE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 xml:space="preserve"> с обращениями,</w:t>
      </w:r>
      <w:r w:rsidR="00C7179A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 xml:space="preserve"> пунктуационные навыки;  умение</w:t>
      </w:r>
      <w:r w:rsidR="00320CCE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 xml:space="preserve"> слушать и видеть, работать с разными </w:t>
      </w:r>
      <w:r w:rsidR="00CA1836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источниками информации, развивать  творческое  воображение</w:t>
      </w:r>
      <w:r w:rsidR="006C242C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 xml:space="preserve">, </w:t>
      </w:r>
      <w:r w:rsidR="00CA1836">
        <w:rPr>
          <w:rFonts w:ascii="Times New Roman" w:eastAsia="Times New Roman" w:hAnsi="Times New Roman" w:cs="Times New Roman"/>
          <w:color w:val="000000"/>
          <w:sz w:val="24"/>
          <w:szCs w:val="24"/>
        </w:rPr>
        <w:t>речевую культуру  обучающихся</w:t>
      </w:r>
      <w:r w:rsidR="006C242C" w:rsidRPr="006C242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94B84" w:rsidRDefault="00E1682F" w:rsidP="00585374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 xml:space="preserve">- </w:t>
      </w:r>
      <w:proofErr w:type="gramStart"/>
      <w:r w:rsidR="00D26840" w:rsidRPr="00C7179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воспитательная</w:t>
      </w:r>
      <w:proofErr w:type="gramEnd"/>
      <w:r w:rsidR="00D26840" w:rsidRPr="00C7179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:</w:t>
      </w:r>
      <w:r w:rsidR="00D26840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 xml:space="preserve">  </w:t>
      </w:r>
      <w:r w:rsidR="00C7179A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 xml:space="preserve">воспитывать навыки самостоятельной деятельности, навыки коллективного труда, </w:t>
      </w:r>
      <w:r w:rsidR="00D26840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способствовать формированию це</w:t>
      </w:r>
      <w:r w:rsidR="00AA602D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 xml:space="preserve">нностных отношений к человеку, </w:t>
      </w:r>
      <w:r w:rsidR="00D26840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чтению, позитивное отношение к самостоятельному творчест</w:t>
      </w:r>
      <w:r w:rsidR="00AA602D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ву, уважительное отношение к русскому языку, культуре</w:t>
      </w:r>
      <w:r w:rsidR="00D26840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 xml:space="preserve"> р</w:t>
      </w:r>
      <w:r w:rsidR="00AA602D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ечи.</w:t>
      </w:r>
    </w:p>
    <w:p w:rsidR="00E1682F" w:rsidRPr="00C7179A" w:rsidRDefault="00E94B84" w:rsidP="00585374">
      <w:pPr>
        <w:spacing w:after="0"/>
        <w:jc w:val="both"/>
        <w:rPr>
          <w:rStyle w:val="c1"/>
          <w:rFonts w:ascii="Times New Roman" w:hAnsi="Times New Roman" w:cs="Times New Roman"/>
          <w:b/>
          <w:color w:val="000000"/>
          <w:sz w:val="24"/>
          <w:szCs w:val="24"/>
        </w:rPr>
      </w:pPr>
      <w:r w:rsidRPr="00C7179A">
        <w:rPr>
          <w:rStyle w:val="c1"/>
          <w:rFonts w:ascii="Times New Roman" w:hAnsi="Times New Roman" w:cs="Times New Roman"/>
          <w:b/>
          <w:color w:val="000000"/>
          <w:sz w:val="24"/>
          <w:szCs w:val="24"/>
        </w:rPr>
        <w:t>Планируемые результаты:</w:t>
      </w:r>
    </w:p>
    <w:p w:rsidR="00E94B84" w:rsidRPr="00C7179A" w:rsidRDefault="00E94B84" w:rsidP="00585374">
      <w:pPr>
        <w:spacing w:after="0"/>
        <w:jc w:val="both"/>
        <w:rPr>
          <w:rStyle w:val="c1"/>
          <w:rFonts w:ascii="Times New Roman" w:hAnsi="Times New Roman" w:cs="Times New Roman"/>
          <w:b/>
          <w:color w:val="000000"/>
          <w:sz w:val="24"/>
          <w:szCs w:val="24"/>
        </w:rPr>
      </w:pPr>
      <w:r w:rsidRPr="00C7179A">
        <w:rPr>
          <w:rStyle w:val="c1"/>
          <w:rFonts w:ascii="Times New Roman" w:hAnsi="Times New Roman" w:cs="Times New Roman"/>
          <w:b/>
          <w:color w:val="000000"/>
          <w:sz w:val="24"/>
          <w:szCs w:val="24"/>
        </w:rPr>
        <w:t xml:space="preserve">Личностные: </w:t>
      </w:r>
    </w:p>
    <w:p w:rsidR="00E94B84" w:rsidRDefault="00E94B84" w:rsidP="00585374">
      <w:pPr>
        <w:spacing w:after="0"/>
        <w:jc w:val="both"/>
        <w:rPr>
          <w:rStyle w:val="c1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c1"/>
          <w:rFonts w:ascii="Times New Roman" w:hAnsi="Times New Roman" w:cs="Times New Roman"/>
          <w:color w:val="000000"/>
          <w:sz w:val="24"/>
          <w:szCs w:val="24"/>
        </w:rPr>
        <w:t>- формирование  самостоятельного выбора чтения как сферы духовного становления личности;</w:t>
      </w:r>
    </w:p>
    <w:p w:rsidR="00E94B84" w:rsidRDefault="00E94B84" w:rsidP="00585374">
      <w:pPr>
        <w:spacing w:after="0"/>
        <w:jc w:val="both"/>
        <w:rPr>
          <w:rStyle w:val="c1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c1"/>
          <w:rFonts w:ascii="Times New Roman" w:hAnsi="Times New Roman" w:cs="Times New Roman"/>
          <w:color w:val="000000"/>
          <w:sz w:val="24"/>
          <w:szCs w:val="24"/>
        </w:rPr>
        <w:t>- формирование коммуникативной компетентности в общении и сотрудничестве со сверстниками;</w:t>
      </w:r>
    </w:p>
    <w:p w:rsidR="00E94B84" w:rsidRDefault="00E94B84" w:rsidP="00585374">
      <w:pPr>
        <w:spacing w:after="0"/>
        <w:jc w:val="both"/>
        <w:rPr>
          <w:rStyle w:val="c1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c1"/>
          <w:rFonts w:ascii="Times New Roman" w:hAnsi="Times New Roman" w:cs="Times New Roman"/>
          <w:color w:val="000000"/>
          <w:sz w:val="24"/>
          <w:szCs w:val="24"/>
        </w:rPr>
        <w:t>- формирование культуры грамотного письма.</w:t>
      </w:r>
    </w:p>
    <w:p w:rsidR="00E94B84" w:rsidRPr="00C7179A" w:rsidRDefault="00E94B84" w:rsidP="00585374">
      <w:pPr>
        <w:spacing w:after="0"/>
        <w:jc w:val="both"/>
        <w:rPr>
          <w:rStyle w:val="c1"/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 w:rsidRPr="00C7179A">
        <w:rPr>
          <w:rStyle w:val="c1"/>
          <w:rFonts w:ascii="Times New Roman" w:hAnsi="Times New Roman" w:cs="Times New Roman"/>
          <w:b/>
          <w:color w:val="000000"/>
          <w:sz w:val="24"/>
          <w:szCs w:val="24"/>
        </w:rPr>
        <w:t>Метапредметные</w:t>
      </w:r>
      <w:proofErr w:type="spellEnd"/>
      <w:r w:rsidRPr="00C7179A">
        <w:rPr>
          <w:rStyle w:val="c1"/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E94B84" w:rsidRDefault="00E94B84" w:rsidP="00585374">
      <w:pPr>
        <w:spacing w:after="0"/>
        <w:jc w:val="both"/>
        <w:rPr>
          <w:rStyle w:val="c1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c1"/>
          <w:rFonts w:ascii="Times New Roman" w:hAnsi="Times New Roman" w:cs="Times New Roman"/>
          <w:color w:val="000000"/>
          <w:sz w:val="24"/>
          <w:szCs w:val="24"/>
        </w:rPr>
        <w:t>- умение организовывать учебное сотрудничество и совместную деятел</w:t>
      </w:r>
      <w:r w:rsidR="00C7179A">
        <w:rPr>
          <w:rStyle w:val="c1"/>
          <w:rFonts w:ascii="Times New Roman" w:hAnsi="Times New Roman" w:cs="Times New Roman"/>
          <w:color w:val="000000"/>
          <w:sz w:val="24"/>
          <w:szCs w:val="24"/>
        </w:rPr>
        <w:t>ьность с учителем</w:t>
      </w:r>
      <w:r>
        <w:rPr>
          <w:rStyle w:val="c1"/>
          <w:rFonts w:ascii="Times New Roman" w:hAnsi="Times New Roman" w:cs="Times New Roman"/>
          <w:color w:val="000000"/>
          <w:sz w:val="24"/>
          <w:szCs w:val="24"/>
        </w:rPr>
        <w:t>, работать индивидуально и в паре, находить общее решение, формулировать и аргументировать свое мнение;</w:t>
      </w:r>
    </w:p>
    <w:p w:rsidR="00E94B84" w:rsidRDefault="00E94B84" w:rsidP="00585374">
      <w:pPr>
        <w:spacing w:after="0"/>
        <w:jc w:val="both"/>
        <w:rPr>
          <w:rStyle w:val="c1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AD1C09">
        <w:rPr>
          <w:rStyle w:val="c1"/>
          <w:rFonts w:ascii="Times New Roman" w:hAnsi="Times New Roman" w:cs="Times New Roman"/>
          <w:color w:val="000000"/>
          <w:sz w:val="24"/>
          <w:szCs w:val="24"/>
        </w:rPr>
        <w:t>умение анализировать свою работу;</w:t>
      </w:r>
    </w:p>
    <w:p w:rsidR="00AD1C09" w:rsidRDefault="00AD1C09" w:rsidP="00585374">
      <w:pPr>
        <w:spacing w:after="0"/>
        <w:jc w:val="both"/>
        <w:rPr>
          <w:rStyle w:val="c1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- умение осознанно использовать речевые средства в соответствии с задачей обучения и коммуникации, владение устной и письменной речью, </w:t>
      </w:r>
      <w:r w:rsidR="008D7A57">
        <w:rPr>
          <w:rStyle w:val="c1"/>
          <w:rFonts w:ascii="Times New Roman" w:hAnsi="Times New Roman" w:cs="Times New Roman"/>
          <w:color w:val="000000"/>
          <w:sz w:val="24"/>
          <w:szCs w:val="24"/>
        </w:rPr>
        <w:t>владение правила</w:t>
      </w:r>
      <w:r w:rsidR="00AA602D">
        <w:rPr>
          <w:rStyle w:val="c1"/>
          <w:rFonts w:ascii="Times New Roman" w:hAnsi="Times New Roman" w:cs="Times New Roman"/>
          <w:color w:val="000000"/>
          <w:sz w:val="24"/>
          <w:szCs w:val="24"/>
        </w:rPr>
        <w:t>ми</w:t>
      </w:r>
      <w:r w:rsidR="008D7A57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 постановки знаков препинания, </w:t>
      </w:r>
      <w:r>
        <w:rPr>
          <w:rStyle w:val="c1"/>
          <w:rFonts w:ascii="Times New Roman" w:hAnsi="Times New Roman" w:cs="Times New Roman"/>
          <w:color w:val="000000"/>
          <w:sz w:val="24"/>
          <w:szCs w:val="24"/>
        </w:rPr>
        <w:t>монологической контекстной речью</w:t>
      </w:r>
      <w:r w:rsidR="00DF371E">
        <w:rPr>
          <w:rStyle w:val="c1"/>
          <w:rFonts w:ascii="Times New Roman" w:hAnsi="Times New Roman" w:cs="Times New Roman"/>
          <w:color w:val="000000"/>
          <w:sz w:val="24"/>
          <w:szCs w:val="24"/>
        </w:rPr>
        <w:t>.</w:t>
      </w:r>
    </w:p>
    <w:p w:rsidR="00DF371E" w:rsidRPr="00C7179A" w:rsidRDefault="00DF371E" w:rsidP="00585374">
      <w:pPr>
        <w:spacing w:after="0"/>
        <w:jc w:val="both"/>
        <w:rPr>
          <w:rStyle w:val="c1"/>
          <w:rFonts w:ascii="Times New Roman" w:hAnsi="Times New Roman" w:cs="Times New Roman"/>
          <w:b/>
          <w:color w:val="000000"/>
          <w:sz w:val="24"/>
          <w:szCs w:val="24"/>
        </w:rPr>
      </w:pPr>
      <w:r w:rsidRPr="00C7179A">
        <w:rPr>
          <w:rStyle w:val="c1"/>
          <w:rFonts w:ascii="Times New Roman" w:hAnsi="Times New Roman" w:cs="Times New Roman"/>
          <w:b/>
          <w:color w:val="000000"/>
          <w:sz w:val="24"/>
          <w:szCs w:val="24"/>
        </w:rPr>
        <w:t>Предметные:</w:t>
      </w:r>
    </w:p>
    <w:p w:rsidR="00DF371E" w:rsidRPr="00DF371E" w:rsidRDefault="00DF371E" w:rsidP="00585374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="00C717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умение правильно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во</w:t>
      </w:r>
      <w:r w:rsidR="00C717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спроизводить образцы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выполнения заданий, </w:t>
      </w:r>
      <w:r w:rsidR="00C717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применять  алгоритмы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правил</w:t>
      </w:r>
      <w:r w:rsidR="00C717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при решении учебных задач;</w:t>
      </w:r>
    </w:p>
    <w:p w:rsidR="00585374" w:rsidRDefault="00585374" w:rsidP="00585374">
      <w:pPr>
        <w:pStyle w:val="a3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000000"/>
        </w:rPr>
      </w:pPr>
      <w:r>
        <w:rPr>
          <w:b/>
          <w:bCs/>
          <w:color w:val="000000"/>
        </w:rPr>
        <w:t xml:space="preserve">-  </w:t>
      </w:r>
      <w:r>
        <w:rPr>
          <w:color w:val="000000"/>
        </w:rPr>
        <w:t>формирование  умения находить обращения в тексте, употреблять их и оформлять с учётом речевой ситуации: в устной речи (звательная интонация) и на письме (выделительные знаки препинания);</w:t>
      </w:r>
    </w:p>
    <w:p w:rsidR="00585374" w:rsidRDefault="00585374" w:rsidP="00585374">
      <w:pPr>
        <w:pStyle w:val="a3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000000"/>
        </w:rPr>
      </w:pPr>
      <w:r>
        <w:rPr>
          <w:color w:val="000000"/>
        </w:rPr>
        <w:t>- развитие  умений работать самостоятельно по изучению новой темы; совершенствовать орфографические и пунктуационные навыки.</w:t>
      </w:r>
    </w:p>
    <w:p w:rsidR="00730C4D" w:rsidRDefault="00730C4D" w:rsidP="00730C4D">
      <w:pPr>
        <w:pStyle w:val="a3"/>
        <w:shd w:val="clear" w:color="auto" w:fill="FFFFFF"/>
        <w:spacing w:before="0" w:beforeAutospacing="0" w:after="0" w:afterAutospacing="0" w:line="336" w:lineRule="atLeast"/>
        <w:rPr>
          <w:rFonts w:ascii="Arial" w:hAnsi="Arial" w:cs="Arial"/>
          <w:color w:val="000000"/>
        </w:rPr>
      </w:pPr>
      <w:r>
        <w:rPr>
          <w:b/>
          <w:bCs/>
          <w:color w:val="000000"/>
        </w:rPr>
        <w:t>Учебные задачи, направленные на достижение планируемых результатов:</w:t>
      </w:r>
    </w:p>
    <w:p w:rsidR="00730C4D" w:rsidRDefault="00730C4D" w:rsidP="00730C4D">
      <w:pPr>
        <w:pStyle w:val="a3"/>
        <w:shd w:val="clear" w:color="auto" w:fill="FFFFFF"/>
        <w:spacing w:before="0" w:beforeAutospacing="0" w:after="0" w:afterAutospacing="0" w:line="336" w:lineRule="atLeast"/>
        <w:jc w:val="both"/>
        <w:rPr>
          <w:rFonts w:ascii="Arial" w:hAnsi="Arial" w:cs="Arial"/>
          <w:color w:val="000000"/>
        </w:rPr>
      </w:pPr>
      <w:r>
        <w:rPr>
          <w:b/>
          <w:bCs/>
          <w:color w:val="000000"/>
        </w:rPr>
        <w:lastRenderedPageBreak/>
        <w:t>Личностные УУД</w:t>
      </w:r>
      <w:r>
        <w:rPr>
          <w:color w:val="000000"/>
        </w:rPr>
        <w:t xml:space="preserve">: осознание </w:t>
      </w:r>
      <w:proofErr w:type="gramStart"/>
      <w:r w:rsidR="00E67193">
        <w:rPr>
          <w:color w:val="000000"/>
        </w:rPr>
        <w:t>обучающимися</w:t>
      </w:r>
      <w:proofErr w:type="gramEnd"/>
      <w:r w:rsidR="00E67193">
        <w:rPr>
          <w:color w:val="000000"/>
        </w:rPr>
        <w:t xml:space="preserve"> </w:t>
      </w:r>
      <w:r>
        <w:rPr>
          <w:color w:val="000000"/>
        </w:rPr>
        <w:t>эстети</w:t>
      </w:r>
      <w:r w:rsidR="00E67193">
        <w:rPr>
          <w:color w:val="000000"/>
        </w:rPr>
        <w:t xml:space="preserve">ческой ценности русского языка, </w:t>
      </w:r>
      <w:r>
        <w:rPr>
          <w:color w:val="000000"/>
        </w:rPr>
        <w:t xml:space="preserve">стремление к речевому самосовершенствованию; </w:t>
      </w:r>
      <w:r w:rsidR="00E67193">
        <w:rPr>
          <w:color w:val="000000"/>
        </w:rPr>
        <w:t>умение проводить самооценку</w:t>
      </w:r>
      <w:r>
        <w:rPr>
          <w:color w:val="000000"/>
        </w:rPr>
        <w:t xml:space="preserve"> на основе наблюдения за собственной речью</w:t>
      </w:r>
      <w:r w:rsidR="00E67193">
        <w:rPr>
          <w:color w:val="000000"/>
        </w:rPr>
        <w:t>;</w:t>
      </w:r>
    </w:p>
    <w:p w:rsidR="00730C4D" w:rsidRDefault="00730C4D" w:rsidP="00730C4D">
      <w:pPr>
        <w:pStyle w:val="a3"/>
        <w:shd w:val="clear" w:color="auto" w:fill="FFFFFF"/>
        <w:spacing w:before="0" w:beforeAutospacing="0" w:after="0" w:afterAutospacing="0" w:line="336" w:lineRule="atLeast"/>
        <w:rPr>
          <w:rFonts w:ascii="Arial" w:hAnsi="Arial" w:cs="Arial"/>
          <w:color w:val="000000"/>
        </w:rPr>
      </w:pPr>
      <w:r>
        <w:rPr>
          <w:b/>
          <w:bCs/>
          <w:color w:val="000000"/>
        </w:rPr>
        <w:t>Познавательные УУД</w:t>
      </w:r>
      <w:r>
        <w:rPr>
          <w:color w:val="000000"/>
        </w:rPr>
        <w:t>:</w:t>
      </w:r>
    </w:p>
    <w:p w:rsidR="0067486D" w:rsidRDefault="0067486D" w:rsidP="00E05C9E">
      <w:pPr>
        <w:pStyle w:val="a3"/>
        <w:shd w:val="clear" w:color="auto" w:fill="FFFFFF"/>
        <w:spacing w:before="0" w:beforeAutospacing="0" w:after="0" w:afterAutospacing="0" w:line="336" w:lineRule="atLeast"/>
        <w:jc w:val="both"/>
        <w:rPr>
          <w:color w:val="000000"/>
        </w:rPr>
      </w:pPr>
      <w:r>
        <w:rPr>
          <w:color w:val="000000"/>
        </w:rPr>
        <w:t>- самостоятельное выделение и формулирование познавательной задачи;</w:t>
      </w:r>
    </w:p>
    <w:p w:rsidR="00730C4D" w:rsidRDefault="00730C4D" w:rsidP="00E05C9E">
      <w:pPr>
        <w:pStyle w:val="a3"/>
        <w:shd w:val="clear" w:color="auto" w:fill="FFFFFF"/>
        <w:spacing w:before="0" w:beforeAutospacing="0" w:after="0" w:afterAutospacing="0" w:line="336" w:lineRule="atLeast"/>
        <w:jc w:val="both"/>
        <w:rPr>
          <w:rFonts w:ascii="Arial" w:hAnsi="Arial" w:cs="Arial"/>
          <w:color w:val="000000"/>
        </w:rPr>
      </w:pPr>
      <w:r>
        <w:rPr>
          <w:color w:val="000000"/>
        </w:rPr>
        <w:t>-осознанное построение речевого высказывания в устной и письменной форме; выбор наиболее эффективных способов решения учебных задач; структурирование знаний;</w:t>
      </w:r>
    </w:p>
    <w:p w:rsidR="00730C4D" w:rsidRDefault="00730C4D" w:rsidP="00E05C9E">
      <w:pPr>
        <w:pStyle w:val="a3"/>
        <w:shd w:val="clear" w:color="auto" w:fill="FFFFFF"/>
        <w:spacing w:before="0" w:beforeAutospacing="0" w:after="0" w:afterAutospacing="0" w:line="336" w:lineRule="atLeast"/>
        <w:jc w:val="both"/>
        <w:rPr>
          <w:rFonts w:ascii="Arial" w:hAnsi="Arial" w:cs="Arial"/>
          <w:color w:val="000000"/>
        </w:rPr>
      </w:pPr>
      <w:r>
        <w:rPr>
          <w:color w:val="000000"/>
        </w:rPr>
        <w:t xml:space="preserve">-установление </w:t>
      </w:r>
      <w:proofErr w:type="gramStart"/>
      <w:r>
        <w:rPr>
          <w:color w:val="000000"/>
        </w:rPr>
        <w:t>обучающимися</w:t>
      </w:r>
      <w:proofErr w:type="gramEnd"/>
      <w:r>
        <w:rPr>
          <w:color w:val="000000"/>
        </w:rPr>
        <w:t xml:space="preserve"> связи между целью учебной деятельности и ее мотивом.</w:t>
      </w:r>
    </w:p>
    <w:p w:rsidR="00730C4D" w:rsidRDefault="00730C4D" w:rsidP="00730C4D">
      <w:pPr>
        <w:pStyle w:val="a3"/>
        <w:shd w:val="clear" w:color="auto" w:fill="FFFFFF"/>
        <w:spacing w:before="0" w:beforeAutospacing="0" w:after="0" w:afterAutospacing="0" w:line="336" w:lineRule="atLeast"/>
        <w:rPr>
          <w:rFonts w:ascii="Arial" w:hAnsi="Arial" w:cs="Arial"/>
          <w:color w:val="000000"/>
        </w:rPr>
      </w:pPr>
      <w:proofErr w:type="spellStart"/>
      <w:r>
        <w:rPr>
          <w:b/>
          <w:bCs/>
          <w:color w:val="000000"/>
        </w:rPr>
        <w:t>РегулятивныеУУД</w:t>
      </w:r>
      <w:proofErr w:type="spellEnd"/>
      <w:r>
        <w:rPr>
          <w:b/>
          <w:bCs/>
          <w:color w:val="000000"/>
        </w:rPr>
        <w:t>:</w:t>
      </w:r>
    </w:p>
    <w:p w:rsidR="00730C4D" w:rsidRDefault="00730C4D" w:rsidP="00730C4D">
      <w:pPr>
        <w:pStyle w:val="a3"/>
        <w:shd w:val="clear" w:color="auto" w:fill="FFFFFF"/>
        <w:spacing w:before="0" w:beforeAutospacing="0" w:after="0" w:afterAutospacing="0" w:line="336" w:lineRule="atLeast"/>
        <w:rPr>
          <w:rFonts w:ascii="Arial" w:hAnsi="Arial" w:cs="Arial"/>
          <w:color w:val="000000"/>
        </w:rPr>
      </w:pPr>
      <w:r>
        <w:rPr>
          <w:color w:val="000000"/>
        </w:rPr>
        <w:t>-</w:t>
      </w:r>
      <w:r w:rsidR="0067486D">
        <w:rPr>
          <w:color w:val="000000"/>
        </w:rPr>
        <w:t xml:space="preserve"> самостоятельно </w:t>
      </w:r>
      <w:r w:rsidR="008C0BA8">
        <w:rPr>
          <w:color w:val="000000"/>
        </w:rPr>
        <w:t xml:space="preserve"> </w:t>
      </w:r>
      <w:r>
        <w:rPr>
          <w:color w:val="000000"/>
        </w:rPr>
        <w:t>оценивать достигнутые результаты;</w:t>
      </w:r>
    </w:p>
    <w:p w:rsidR="008C0BA8" w:rsidRDefault="00AA602D" w:rsidP="00730C4D">
      <w:pPr>
        <w:pStyle w:val="a3"/>
        <w:shd w:val="clear" w:color="auto" w:fill="FFFFFF"/>
        <w:spacing w:before="0" w:beforeAutospacing="0" w:after="0" w:afterAutospacing="0" w:line="336" w:lineRule="atLeast"/>
        <w:rPr>
          <w:color w:val="000000"/>
        </w:rPr>
      </w:pPr>
      <w:r>
        <w:rPr>
          <w:color w:val="000000"/>
        </w:rPr>
        <w:t>-  вносить  необходимые дополнения</w:t>
      </w:r>
      <w:r w:rsidR="00730C4D">
        <w:rPr>
          <w:color w:val="000000"/>
        </w:rPr>
        <w:t xml:space="preserve"> и корр</w:t>
      </w:r>
      <w:r>
        <w:rPr>
          <w:color w:val="000000"/>
        </w:rPr>
        <w:t>ектировку</w:t>
      </w:r>
      <w:r w:rsidR="00730C4D">
        <w:rPr>
          <w:color w:val="000000"/>
        </w:rPr>
        <w:t xml:space="preserve"> в </w:t>
      </w:r>
      <w:proofErr w:type="gramStart"/>
      <w:r w:rsidR="00730C4D">
        <w:rPr>
          <w:color w:val="000000"/>
        </w:rPr>
        <w:t>план</w:t>
      </w:r>
      <w:proofErr w:type="gramEnd"/>
      <w:r w:rsidR="00730C4D">
        <w:rPr>
          <w:color w:val="000000"/>
        </w:rPr>
        <w:t xml:space="preserve"> и способ действия в случае расхождения реального действия и его результата; </w:t>
      </w:r>
    </w:p>
    <w:p w:rsidR="00730C4D" w:rsidRDefault="008C0BA8" w:rsidP="0067486D">
      <w:pPr>
        <w:pStyle w:val="a3"/>
        <w:shd w:val="clear" w:color="auto" w:fill="FFFFFF"/>
        <w:spacing w:before="0" w:beforeAutospacing="0" w:after="0" w:afterAutospacing="0" w:line="336" w:lineRule="atLeast"/>
        <w:jc w:val="both"/>
        <w:rPr>
          <w:rFonts w:ascii="Arial" w:hAnsi="Arial" w:cs="Arial"/>
          <w:color w:val="000000"/>
        </w:rPr>
      </w:pPr>
      <w:r>
        <w:rPr>
          <w:color w:val="000000"/>
        </w:rPr>
        <w:t xml:space="preserve">- </w:t>
      </w:r>
      <w:r w:rsidR="00730C4D">
        <w:rPr>
          <w:color w:val="000000"/>
        </w:rPr>
        <w:t xml:space="preserve">развивать умение высказывать свое предположение на основе работы с материалом; выражать свое отношение к </w:t>
      </w:r>
      <w:proofErr w:type="gramStart"/>
      <w:r w:rsidR="00730C4D">
        <w:rPr>
          <w:color w:val="000000"/>
        </w:rPr>
        <w:t>прочитанному</w:t>
      </w:r>
      <w:proofErr w:type="gramEnd"/>
      <w:r w:rsidR="00730C4D">
        <w:rPr>
          <w:color w:val="000000"/>
        </w:rPr>
        <w:t>, услышанному, увиденному.</w:t>
      </w:r>
    </w:p>
    <w:p w:rsidR="00730C4D" w:rsidRDefault="00730C4D" w:rsidP="00730C4D">
      <w:pPr>
        <w:pStyle w:val="a3"/>
        <w:shd w:val="clear" w:color="auto" w:fill="FFFFFF"/>
        <w:spacing w:before="0" w:beforeAutospacing="0" w:after="0" w:afterAutospacing="0" w:line="336" w:lineRule="atLeast"/>
        <w:rPr>
          <w:rFonts w:ascii="Arial" w:hAnsi="Arial" w:cs="Arial"/>
          <w:color w:val="000000"/>
        </w:rPr>
      </w:pPr>
      <w:r>
        <w:rPr>
          <w:b/>
          <w:bCs/>
          <w:color w:val="000000"/>
        </w:rPr>
        <w:t>Коммуникативные УУД</w:t>
      </w:r>
      <w:r>
        <w:rPr>
          <w:color w:val="000000"/>
        </w:rPr>
        <w:t>:</w:t>
      </w:r>
    </w:p>
    <w:p w:rsidR="00730C4D" w:rsidRDefault="0067486D" w:rsidP="00730C4D">
      <w:pPr>
        <w:pStyle w:val="a3"/>
        <w:shd w:val="clear" w:color="auto" w:fill="FFFFFF"/>
        <w:spacing w:before="0" w:beforeAutospacing="0" w:after="0" w:afterAutospacing="0" w:line="336" w:lineRule="atLeast"/>
        <w:rPr>
          <w:rFonts w:ascii="Arial" w:hAnsi="Arial" w:cs="Arial"/>
          <w:color w:val="000000"/>
        </w:rPr>
      </w:pPr>
      <w:r>
        <w:rPr>
          <w:color w:val="000000"/>
        </w:rPr>
        <w:t>- ра</w:t>
      </w:r>
      <w:r w:rsidR="00AA602D">
        <w:rPr>
          <w:color w:val="000000"/>
        </w:rPr>
        <w:t>звивать</w:t>
      </w:r>
      <w:r>
        <w:rPr>
          <w:color w:val="000000"/>
        </w:rPr>
        <w:t xml:space="preserve"> умения</w:t>
      </w:r>
      <w:r w:rsidR="00730C4D">
        <w:rPr>
          <w:color w:val="000000"/>
        </w:rPr>
        <w:t xml:space="preserve"> слушать и понимать других;</w:t>
      </w:r>
    </w:p>
    <w:p w:rsidR="00730C4D" w:rsidRDefault="00730C4D" w:rsidP="00730C4D">
      <w:pPr>
        <w:pStyle w:val="a3"/>
        <w:shd w:val="clear" w:color="auto" w:fill="FFFFFF"/>
        <w:spacing w:before="0" w:beforeAutospacing="0" w:after="0" w:afterAutospacing="0" w:line="336" w:lineRule="atLeast"/>
        <w:rPr>
          <w:rFonts w:ascii="Arial" w:hAnsi="Arial" w:cs="Arial"/>
          <w:color w:val="000000"/>
        </w:rPr>
      </w:pPr>
      <w:r>
        <w:rPr>
          <w:color w:val="000000"/>
        </w:rPr>
        <w:t>- умение сопоставлять и сравнивать речевые высказывания с точки зрения их содержания, использованных речевых средст</w:t>
      </w:r>
      <w:r w:rsidR="00AA602D">
        <w:rPr>
          <w:color w:val="000000"/>
        </w:rPr>
        <w:t>в.</w:t>
      </w:r>
    </w:p>
    <w:p w:rsidR="0067486D" w:rsidRDefault="009D5AF4" w:rsidP="006748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486D">
        <w:rPr>
          <w:rFonts w:ascii="Times New Roman" w:hAnsi="Times New Roman" w:cs="Times New Roman"/>
          <w:b/>
          <w:sz w:val="24"/>
          <w:szCs w:val="24"/>
        </w:rPr>
        <w:t>Методы обучения</w:t>
      </w:r>
      <w:r w:rsidRPr="009D5AF4">
        <w:rPr>
          <w:rFonts w:ascii="Times New Roman" w:hAnsi="Times New Roman" w:cs="Times New Roman"/>
          <w:sz w:val="24"/>
          <w:szCs w:val="24"/>
        </w:rPr>
        <w:t>:</w:t>
      </w:r>
      <w:r w:rsidR="0067486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7486D">
        <w:rPr>
          <w:rFonts w:ascii="Times New Roman" w:hAnsi="Times New Roman" w:cs="Times New Roman"/>
          <w:sz w:val="24"/>
          <w:szCs w:val="24"/>
        </w:rPr>
        <w:t>проблемно-</w:t>
      </w:r>
      <w:r>
        <w:rPr>
          <w:rFonts w:ascii="Times New Roman" w:hAnsi="Times New Roman" w:cs="Times New Roman"/>
          <w:sz w:val="24"/>
          <w:szCs w:val="24"/>
        </w:rPr>
        <w:t>поисковый</w:t>
      </w:r>
      <w:proofErr w:type="gramEnd"/>
      <w:r w:rsidR="0067486D">
        <w:rPr>
          <w:rFonts w:ascii="Times New Roman" w:hAnsi="Times New Roman" w:cs="Times New Roman"/>
          <w:sz w:val="24"/>
          <w:szCs w:val="24"/>
        </w:rPr>
        <w:t>, проблемно-развивающий на основе информационных ресурсов</w:t>
      </w:r>
      <w:r w:rsidR="00AA602D">
        <w:rPr>
          <w:rFonts w:ascii="Times New Roman" w:hAnsi="Times New Roman" w:cs="Times New Roman"/>
          <w:sz w:val="24"/>
          <w:szCs w:val="24"/>
        </w:rPr>
        <w:t>.</w:t>
      </w:r>
    </w:p>
    <w:p w:rsidR="00B80494" w:rsidRDefault="0067486D" w:rsidP="006748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486D">
        <w:rPr>
          <w:rFonts w:ascii="Times New Roman" w:hAnsi="Times New Roman" w:cs="Times New Roman"/>
          <w:b/>
          <w:sz w:val="24"/>
          <w:szCs w:val="24"/>
        </w:rPr>
        <w:t>Педагогические технологии: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0494" w:rsidRPr="00B80494">
        <w:rPr>
          <w:rFonts w:ascii="Times New Roman" w:hAnsi="Times New Roman" w:cs="Times New Roman"/>
          <w:b/>
          <w:sz w:val="24"/>
          <w:szCs w:val="24"/>
        </w:rPr>
        <w:t>мастерская ценностных ориентаций</w:t>
      </w:r>
      <w:r w:rsidR="00B80494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B80494" w:rsidRPr="00B80494">
        <w:rPr>
          <w:rFonts w:ascii="Times New Roman" w:hAnsi="Times New Roman" w:cs="Times New Roman"/>
          <w:b/>
          <w:sz w:val="24"/>
          <w:szCs w:val="24"/>
        </w:rPr>
        <w:t>технология формирующего оценивания</w:t>
      </w:r>
    </w:p>
    <w:p w:rsidR="009D5AF4" w:rsidRDefault="009D5AF4" w:rsidP="006748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486D">
        <w:rPr>
          <w:rFonts w:ascii="Times New Roman" w:hAnsi="Times New Roman" w:cs="Times New Roman"/>
          <w:b/>
          <w:sz w:val="24"/>
          <w:szCs w:val="24"/>
        </w:rPr>
        <w:t>Формы организации познавательной деятельности:</w:t>
      </w:r>
      <w:r>
        <w:rPr>
          <w:rFonts w:ascii="Times New Roman" w:hAnsi="Times New Roman" w:cs="Times New Roman"/>
          <w:sz w:val="24"/>
          <w:szCs w:val="24"/>
        </w:rPr>
        <w:t xml:space="preserve"> фронтальная, коллективная, парная, индивидуальная, самостоятельная</w:t>
      </w:r>
    </w:p>
    <w:p w:rsidR="0067486D" w:rsidRDefault="0067486D" w:rsidP="001060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7486D" w:rsidRDefault="0067486D" w:rsidP="001060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7486D" w:rsidRDefault="0067486D" w:rsidP="001060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03C2F" w:rsidRDefault="00B03C2F" w:rsidP="001060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03C2F" w:rsidRDefault="00B03C2F" w:rsidP="001060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03C2F" w:rsidRDefault="00B03C2F" w:rsidP="001060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03C2F" w:rsidRDefault="00B03C2F" w:rsidP="001060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D6652" w:rsidRDefault="000D6652" w:rsidP="001060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D6652" w:rsidRDefault="000D6652" w:rsidP="001060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D6652" w:rsidRDefault="000D6652" w:rsidP="001060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D6652" w:rsidRDefault="000D6652" w:rsidP="001060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F14D5" w:rsidRDefault="00FF14D5" w:rsidP="0010606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урока.</w:t>
      </w:r>
      <w:r w:rsidR="0067486D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Технологическая карта урока</w:t>
      </w:r>
      <w:r w:rsidR="0067486D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4"/>
        <w:tblW w:w="15877" w:type="dxa"/>
        <w:tblInd w:w="-601" w:type="dxa"/>
        <w:tblLayout w:type="fixed"/>
        <w:tblLook w:val="04A0"/>
      </w:tblPr>
      <w:tblGrid>
        <w:gridCol w:w="2694"/>
        <w:gridCol w:w="2835"/>
        <w:gridCol w:w="2977"/>
        <w:gridCol w:w="4536"/>
        <w:gridCol w:w="2835"/>
      </w:tblGrid>
      <w:tr w:rsidR="00552067" w:rsidTr="000D6652">
        <w:tc>
          <w:tcPr>
            <w:tcW w:w="2694" w:type="dxa"/>
          </w:tcPr>
          <w:p w:rsidR="00B211E1" w:rsidRDefault="00B211E1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урока</w:t>
            </w:r>
          </w:p>
        </w:tc>
        <w:tc>
          <w:tcPr>
            <w:tcW w:w="2835" w:type="dxa"/>
          </w:tcPr>
          <w:p w:rsidR="00B211E1" w:rsidRDefault="00B211E1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2977" w:type="dxa"/>
          </w:tcPr>
          <w:p w:rsidR="00B211E1" w:rsidRDefault="00B211E1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ученика</w:t>
            </w:r>
          </w:p>
        </w:tc>
        <w:tc>
          <w:tcPr>
            <w:tcW w:w="4536" w:type="dxa"/>
          </w:tcPr>
          <w:p w:rsidR="00B211E1" w:rsidRDefault="00B211E1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для учащихся, которые обеспечивают достижение планируемых результатов</w:t>
            </w:r>
          </w:p>
        </w:tc>
        <w:tc>
          <w:tcPr>
            <w:tcW w:w="2835" w:type="dxa"/>
          </w:tcPr>
          <w:p w:rsidR="00B211E1" w:rsidRDefault="00B211E1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210EF7" w:rsidTr="000D6652">
        <w:tc>
          <w:tcPr>
            <w:tcW w:w="2694" w:type="dxa"/>
          </w:tcPr>
          <w:p w:rsidR="00B211E1" w:rsidRPr="0067486D" w:rsidRDefault="00B211E1" w:rsidP="0067486D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7486D">
              <w:rPr>
                <w:rFonts w:ascii="Times New Roman" w:hAnsi="Times New Roman" w:cs="Times New Roman"/>
                <w:sz w:val="24"/>
                <w:szCs w:val="24"/>
              </w:rPr>
              <w:t>Орг</w:t>
            </w:r>
            <w:r w:rsidR="0067486D" w:rsidRPr="0067486D">
              <w:rPr>
                <w:rFonts w:ascii="Times New Roman" w:hAnsi="Times New Roman" w:cs="Times New Roman"/>
                <w:sz w:val="24"/>
                <w:szCs w:val="24"/>
              </w:rPr>
              <w:t xml:space="preserve">анизационный </w:t>
            </w:r>
            <w:r w:rsidRPr="0067486D">
              <w:rPr>
                <w:rFonts w:ascii="Times New Roman" w:hAnsi="Times New Roman" w:cs="Times New Roman"/>
                <w:sz w:val="24"/>
                <w:szCs w:val="24"/>
              </w:rPr>
              <w:t>момент</w:t>
            </w:r>
          </w:p>
        </w:tc>
        <w:tc>
          <w:tcPr>
            <w:tcW w:w="2835" w:type="dxa"/>
          </w:tcPr>
          <w:p w:rsidR="00B211E1" w:rsidRDefault="00B211E1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Приветствует учащихся</w:t>
            </w:r>
          </w:p>
          <w:p w:rsidR="00F30E20" w:rsidRDefault="00F30E20" w:rsidP="00FF14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63848" w:rsidRDefault="00363848" w:rsidP="00FF14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63848" w:rsidRDefault="00363848" w:rsidP="00FF14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63848" w:rsidRDefault="00363848" w:rsidP="00FF14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301E2" w:rsidRPr="00124FD4" w:rsidRDefault="001301E2" w:rsidP="00DA55A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301E2" w:rsidRPr="00124FD4" w:rsidRDefault="001301E2" w:rsidP="00124F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24FD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Создает условия </w:t>
            </w:r>
            <w:r w:rsidR="006748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для выработки у учащихся на лич</w:t>
            </w:r>
            <w:r w:rsidRPr="00124FD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ностно значимом уровне внутренней готовности выполнения нормативных требований учебной деятельности</w:t>
            </w:r>
          </w:p>
          <w:p w:rsidR="001301E2" w:rsidRDefault="001301E2" w:rsidP="00130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211E1" w:rsidRDefault="00B211E1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</w:t>
            </w:r>
          </w:p>
          <w:p w:rsidR="00363848" w:rsidRDefault="00363848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3848" w:rsidRDefault="00363848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3848" w:rsidRDefault="00363848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3848" w:rsidRDefault="00363848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3848" w:rsidRDefault="00363848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3848" w:rsidRDefault="00363848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1E2" w:rsidRDefault="001301E2" w:rsidP="00DA5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51A" w:rsidRDefault="007D151A" w:rsidP="000D665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Книги</w:t>
            </w:r>
          </w:p>
          <w:p w:rsidR="007D151A" w:rsidRDefault="007D151A" w:rsidP="000D665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  <w:r w:rsidR="00DA55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7D151A" w:rsidRDefault="007D151A" w:rsidP="007D15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Обращение</w:t>
            </w:r>
          </w:p>
          <w:p w:rsidR="007D151A" w:rsidRDefault="007D151A" w:rsidP="007D15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AD3E64" w:rsidRDefault="00AD3E64" w:rsidP="007D15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  <w:p w:rsidR="001301E2" w:rsidRPr="00DA55AC" w:rsidRDefault="00AD3E64" w:rsidP="00DA55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Записывают тему и эпиграф урока </w:t>
            </w:r>
          </w:p>
        </w:tc>
        <w:tc>
          <w:tcPr>
            <w:tcW w:w="4536" w:type="dxa"/>
          </w:tcPr>
          <w:p w:rsidR="00363848" w:rsidRDefault="00363848" w:rsidP="003638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Слушают речь учителя</w:t>
            </w:r>
          </w:p>
          <w:p w:rsidR="00363848" w:rsidRPr="001668A7" w:rsidRDefault="00363848" w:rsidP="003638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68A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– Здравствуйте, </w:t>
            </w:r>
            <w:r w:rsidRPr="001668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мои восьмиклассники!</w:t>
            </w:r>
          </w:p>
          <w:p w:rsidR="00363848" w:rsidRPr="001668A7" w:rsidRDefault="00363848" w:rsidP="003638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68A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Давайте, </w:t>
            </w:r>
            <w:r w:rsidRPr="001668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друзья</w:t>
            </w:r>
            <w:r w:rsidRPr="001668A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улыбнемся друг другу!</w:t>
            </w:r>
          </w:p>
          <w:p w:rsidR="00363848" w:rsidRPr="001668A7" w:rsidRDefault="00363848" w:rsidP="003638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68A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 чтобы урок пошел каждому впрок,</w:t>
            </w:r>
          </w:p>
          <w:p w:rsidR="00363848" w:rsidRDefault="00363848" w:rsidP="003638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68A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Активно включайся, </w:t>
            </w:r>
            <w:r w:rsidRPr="00AD3E64">
              <w:rPr>
                <w:rStyle w:val="10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дружок!</w:t>
            </w:r>
          </w:p>
          <w:p w:rsidR="001301E2" w:rsidRPr="00124FD4" w:rsidRDefault="001301E2" w:rsidP="000D665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24FD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 Оглянитесь вокруг! Что нас сегодня окружает?</w:t>
            </w:r>
          </w:p>
          <w:p w:rsidR="001301E2" w:rsidRPr="00124FD4" w:rsidRDefault="001301E2" w:rsidP="001301E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124F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Книги</w:t>
            </w:r>
          </w:p>
          <w:p w:rsidR="001301E2" w:rsidRPr="00124FD4" w:rsidRDefault="001301E2" w:rsidP="001301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301E2" w:rsidRPr="00124FD4" w:rsidRDefault="001301E2" w:rsidP="001301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24FD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Предлагаю Вам с помощью книги определить тему урока</w:t>
            </w:r>
          </w:p>
          <w:p w:rsidR="007D151A" w:rsidRPr="00124FD4" w:rsidRDefault="007D151A" w:rsidP="001301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24FD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(приложение</w:t>
            </w:r>
            <w:r w:rsidR="00DA55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24FD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1)</w:t>
            </w:r>
          </w:p>
          <w:p w:rsidR="00903641" w:rsidRDefault="00903641" w:rsidP="007D15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11E1" w:rsidRPr="00DA55AC" w:rsidRDefault="00AD3E64" w:rsidP="00DA55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Запишите тему</w:t>
            </w:r>
            <w:r w:rsidR="009036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урока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 </w:t>
            </w:r>
            <w:r w:rsidR="009036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учебную карточку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эпиграф</w:t>
            </w:r>
          </w:p>
        </w:tc>
        <w:tc>
          <w:tcPr>
            <w:tcW w:w="2835" w:type="dxa"/>
          </w:tcPr>
          <w:p w:rsidR="00363848" w:rsidRDefault="00363848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организовать себя на работу</w:t>
            </w:r>
          </w:p>
          <w:p w:rsidR="00363848" w:rsidRDefault="00363848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3848" w:rsidRDefault="00363848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3848" w:rsidRDefault="00363848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3848" w:rsidRDefault="00363848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3848" w:rsidRDefault="00363848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3848" w:rsidRDefault="00363848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3848" w:rsidRDefault="00363848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3848" w:rsidRDefault="00363848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3848" w:rsidRDefault="00363848" w:rsidP="00DA5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</w:t>
            </w:r>
            <w:r w:rsidR="001301E2">
              <w:rPr>
                <w:rFonts w:ascii="Times New Roman" w:hAnsi="Times New Roman" w:cs="Times New Roman"/>
                <w:sz w:val="24"/>
                <w:szCs w:val="24"/>
              </w:rPr>
              <w:t>вступать в диалог, планировать свою деятельность</w:t>
            </w:r>
          </w:p>
          <w:p w:rsidR="00B211E1" w:rsidRPr="00363848" w:rsidRDefault="00363848" w:rsidP="00363848">
            <w:pPr>
              <w:tabs>
                <w:tab w:val="left" w:pos="12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210EF7" w:rsidTr="000D6652">
        <w:tc>
          <w:tcPr>
            <w:tcW w:w="2694" w:type="dxa"/>
          </w:tcPr>
          <w:p w:rsidR="00B211E1" w:rsidRDefault="00552067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7D151A">
              <w:rPr>
                <w:rFonts w:ascii="Times New Roman" w:hAnsi="Times New Roman" w:cs="Times New Roman"/>
                <w:sz w:val="24"/>
                <w:szCs w:val="24"/>
              </w:rPr>
              <w:t>Индуктор</w:t>
            </w:r>
          </w:p>
        </w:tc>
        <w:tc>
          <w:tcPr>
            <w:tcW w:w="2835" w:type="dxa"/>
          </w:tcPr>
          <w:p w:rsidR="00B211E1" w:rsidRDefault="00473959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Создает условия для получения новых знаний и закрепления первичных умений</w:t>
            </w:r>
          </w:p>
        </w:tc>
        <w:tc>
          <w:tcPr>
            <w:tcW w:w="2977" w:type="dxa"/>
          </w:tcPr>
          <w:p w:rsidR="00B211E1" w:rsidRDefault="00473959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Активизируют соответствующие мыслительные операции: а</w:t>
            </w:r>
            <w:r w:rsidR="00FB1F6B">
              <w:rPr>
                <w:rFonts w:ascii="Times New Roman" w:hAnsi="Times New Roman" w:cs="Times New Roman"/>
                <w:sz w:val="24"/>
                <w:szCs w:val="24"/>
              </w:rPr>
              <w:t>нализ, обобщение, классификация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познавательные процессы: внимание и память</w:t>
            </w:r>
          </w:p>
        </w:tc>
        <w:tc>
          <w:tcPr>
            <w:tcW w:w="4536" w:type="dxa"/>
          </w:tcPr>
          <w:p w:rsidR="00B43857" w:rsidRDefault="00FB1F6B" w:rsidP="005520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Прослушайте </w:t>
            </w:r>
            <w:r w:rsidR="00903641">
              <w:rPr>
                <w:rFonts w:ascii="Times New Roman" w:hAnsi="Times New Roman" w:cs="Times New Roman"/>
                <w:sz w:val="24"/>
                <w:szCs w:val="24"/>
              </w:rPr>
              <w:t xml:space="preserve"> видеоролик</w:t>
            </w:r>
          </w:p>
        </w:tc>
        <w:tc>
          <w:tcPr>
            <w:tcW w:w="2835" w:type="dxa"/>
          </w:tcPr>
          <w:p w:rsidR="00B211E1" w:rsidRDefault="00B211E1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0EF7" w:rsidTr="000D6652">
        <w:tc>
          <w:tcPr>
            <w:tcW w:w="2694" w:type="dxa"/>
          </w:tcPr>
          <w:p w:rsidR="00B211E1" w:rsidRDefault="00552067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3.Самоконструкция</w:t>
            </w:r>
          </w:p>
          <w:p w:rsidR="000D6652" w:rsidRDefault="000D6652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652" w:rsidRDefault="000D6652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652" w:rsidRDefault="000D6652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652" w:rsidRDefault="000D6652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652" w:rsidRDefault="000D6652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211E1" w:rsidRDefault="00AC5C56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Создает условия для выполнения заданий</w:t>
            </w:r>
          </w:p>
        </w:tc>
        <w:tc>
          <w:tcPr>
            <w:tcW w:w="2977" w:type="dxa"/>
          </w:tcPr>
          <w:p w:rsidR="00B211E1" w:rsidRDefault="00473959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задания (воспроизводят и фиксируют знания, умения и навыки, достаточные для обобщения</w:t>
            </w:r>
            <w:r w:rsidR="00124FD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536" w:type="dxa"/>
          </w:tcPr>
          <w:p w:rsidR="00B211E1" w:rsidRDefault="000D6652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 время просмотра видеоролика </w:t>
            </w:r>
            <w:r w:rsidR="00552067">
              <w:rPr>
                <w:rFonts w:ascii="Times New Roman" w:hAnsi="Times New Roman" w:cs="Times New Roman"/>
                <w:sz w:val="24"/>
                <w:szCs w:val="24"/>
              </w:rPr>
              <w:t>запишите ключевые предложения, перекликающиеся с темой нашего разговора</w:t>
            </w:r>
          </w:p>
          <w:p w:rsidR="000D6652" w:rsidRDefault="000D6652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652" w:rsidRDefault="000D6652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652" w:rsidRDefault="000D6652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652" w:rsidRDefault="000D6652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652" w:rsidRDefault="000D6652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652" w:rsidRDefault="000D6652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211E1" w:rsidRDefault="00552067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Умеют точно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сно излагать свою точку зрения, выслушивать других, аргументировать свою точку зрения</w:t>
            </w:r>
          </w:p>
        </w:tc>
      </w:tr>
      <w:tr w:rsidR="00210EF7" w:rsidTr="000D6652">
        <w:tc>
          <w:tcPr>
            <w:tcW w:w="2694" w:type="dxa"/>
          </w:tcPr>
          <w:p w:rsidR="00B211E1" w:rsidRDefault="00552067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Социоконструкция</w:t>
            </w:r>
            <w:proofErr w:type="spellEnd"/>
          </w:p>
          <w:p w:rsidR="00552067" w:rsidRDefault="00552067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067" w:rsidRDefault="00552067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067" w:rsidRDefault="00552067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067" w:rsidRDefault="00552067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067" w:rsidRDefault="00552067" w:rsidP="000D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Афиширование результатов работы</w:t>
            </w:r>
          </w:p>
        </w:tc>
        <w:tc>
          <w:tcPr>
            <w:tcW w:w="2835" w:type="dxa"/>
          </w:tcPr>
          <w:p w:rsidR="00B211E1" w:rsidRDefault="00CE6B22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Создает условия для выполнения заданий, способствует подготовке к выполнению заданий урока</w:t>
            </w:r>
          </w:p>
        </w:tc>
        <w:tc>
          <w:tcPr>
            <w:tcW w:w="2977" w:type="dxa"/>
          </w:tcPr>
          <w:p w:rsidR="00B211E1" w:rsidRDefault="002407C3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самопроверку и самооценку выполненного задания</w:t>
            </w:r>
          </w:p>
        </w:tc>
        <w:tc>
          <w:tcPr>
            <w:tcW w:w="4536" w:type="dxa"/>
          </w:tcPr>
          <w:p w:rsidR="00B211E1" w:rsidRDefault="00B03C2F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 посмотрели видеоролик</w:t>
            </w:r>
            <w:r w:rsidR="00552067">
              <w:rPr>
                <w:rFonts w:ascii="Times New Roman" w:hAnsi="Times New Roman" w:cs="Times New Roman"/>
                <w:sz w:val="24"/>
                <w:szCs w:val="24"/>
              </w:rPr>
              <w:t>, теперь прочитайте в парах то, что у вас получилось. Объясните однокласснику свой выбор</w:t>
            </w:r>
          </w:p>
          <w:p w:rsidR="000C0460" w:rsidRDefault="000C0460" w:rsidP="00B03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задания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верно-неверно</w:t>
            </w:r>
            <w:proofErr w:type="gramEnd"/>
          </w:p>
          <w:p w:rsidR="00F273C8" w:rsidRDefault="00F273C8" w:rsidP="00732B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(приложение 2)</w:t>
            </w:r>
          </w:p>
        </w:tc>
        <w:tc>
          <w:tcPr>
            <w:tcW w:w="2835" w:type="dxa"/>
          </w:tcPr>
          <w:p w:rsidR="00F854EE" w:rsidRDefault="00F854EE" w:rsidP="00B03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Самооценка своей деятельности (прием: «светофор»)</w:t>
            </w:r>
          </w:p>
          <w:p w:rsidR="0078260F" w:rsidRDefault="0078260F" w:rsidP="000D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Самооценка своей деятельности</w:t>
            </w:r>
          </w:p>
          <w:p w:rsidR="0078260F" w:rsidRDefault="0078260F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(прием «Лист достижений»</w:t>
            </w:r>
            <w:r w:rsidR="0024527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E65AB" w:rsidTr="000D6652">
        <w:tc>
          <w:tcPr>
            <w:tcW w:w="2694" w:type="dxa"/>
          </w:tcPr>
          <w:p w:rsidR="00EE65AB" w:rsidRDefault="00EE65AB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Деконструкция</w:t>
            </w:r>
          </w:p>
        </w:tc>
        <w:tc>
          <w:tcPr>
            <w:tcW w:w="2835" w:type="dxa"/>
          </w:tcPr>
          <w:p w:rsidR="00EE65AB" w:rsidRDefault="00CE6B22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Создает условия для выполнения заданий, способствует подготовке к выполнению заданий урока</w:t>
            </w:r>
          </w:p>
        </w:tc>
        <w:tc>
          <w:tcPr>
            <w:tcW w:w="2977" w:type="dxa"/>
          </w:tcPr>
          <w:p w:rsidR="00EE65AB" w:rsidRDefault="005948B6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задания, соотносят с предложенными вариантами</w:t>
            </w:r>
          </w:p>
          <w:p w:rsidR="002407C3" w:rsidRDefault="002407C3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7C3" w:rsidRDefault="002407C3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7C3" w:rsidRDefault="002407C3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самопроверку и самооценку выполненного задания</w:t>
            </w:r>
          </w:p>
        </w:tc>
        <w:tc>
          <w:tcPr>
            <w:tcW w:w="4536" w:type="dxa"/>
          </w:tcPr>
          <w:p w:rsidR="00EE65AB" w:rsidRDefault="00EE65AB" w:rsidP="00EE6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организует индивидуальную и парную работу</w:t>
            </w:r>
          </w:p>
          <w:p w:rsidR="00EE65AB" w:rsidRDefault="00EE65AB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7120" w:rsidRDefault="003C7120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Прочитайте стр. учебника и составьте кластер «Обращение»</w:t>
            </w:r>
          </w:p>
          <w:p w:rsidR="00A95C5B" w:rsidRDefault="00B03C2F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(Приложение 3</w:t>
            </w:r>
            <w:r w:rsidR="00A95C5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C0460" w:rsidRDefault="000C0460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460" w:rsidRDefault="000C0460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книгах содержится мудрость. Давайте обратимся к разным толковым словарям и прочитаем словарную статью</w:t>
            </w:r>
          </w:p>
          <w:p w:rsidR="000C0460" w:rsidRDefault="00B03C2F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«Мудрость» (приложение 4</w:t>
            </w:r>
            <w:r w:rsidR="000C046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CE78B2" w:rsidRDefault="00EE65AB" w:rsidP="003A2B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планировать свою деятельность, работать с разными источниками информации</w:t>
            </w:r>
            <w:r w:rsidR="003A2BED">
              <w:rPr>
                <w:rFonts w:ascii="Times New Roman" w:hAnsi="Times New Roman" w:cs="Times New Roman"/>
                <w:sz w:val="24"/>
                <w:szCs w:val="24"/>
              </w:rPr>
              <w:t>, обращаться к новой информации, создавать схемы</w:t>
            </w:r>
          </w:p>
          <w:p w:rsidR="00CE78B2" w:rsidRDefault="00CE78B2" w:rsidP="00CE78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65AB" w:rsidRDefault="00EE65AB" w:rsidP="00CE7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8B2" w:rsidRDefault="00CE78B2" w:rsidP="00CE7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Самооценка своей деятельности</w:t>
            </w:r>
          </w:p>
          <w:p w:rsidR="00CE78B2" w:rsidRPr="00CE78B2" w:rsidRDefault="00CE78B2" w:rsidP="00CE7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(прием «Лист достижений»</w:t>
            </w:r>
            <w:proofErr w:type="gramEnd"/>
          </w:p>
        </w:tc>
      </w:tr>
      <w:tr w:rsidR="00BE079F" w:rsidTr="000D6652">
        <w:tc>
          <w:tcPr>
            <w:tcW w:w="2694" w:type="dxa"/>
          </w:tcPr>
          <w:p w:rsidR="00BE079F" w:rsidRDefault="00BE079F" w:rsidP="006A7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6A7DD5">
              <w:rPr>
                <w:rFonts w:ascii="Times New Roman" w:hAnsi="Times New Roman" w:cs="Times New Roman"/>
                <w:sz w:val="24"/>
                <w:szCs w:val="24"/>
              </w:rPr>
              <w:t>Социализация</w:t>
            </w:r>
          </w:p>
          <w:p w:rsidR="00CE78B2" w:rsidRDefault="00CE78B2" w:rsidP="006A7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8B2" w:rsidRDefault="00CE78B2" w:rsidP="006A7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8B2" w:rsidRDefault="00CE78B2" w:rsidP="006A7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8B2" w:rsidRDefault="00CE78B2" w:rsidP="006A7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8B2" w:rsidRDefault="00CE78B2" w:rsidP="006A7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8B2" w:rsidRDefault="00CE78B2" w:rsidP="00B03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8B2" w:rsidRDefault="00CE78B2" w:rsidP="000D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Афиширование работ</w:t>
            </w:r>
          </w:p>
        </w:tc>
        <w:tc>
          <w:tcPr>
            <w:tcW w:w="2835" w:type="dxa"/>
          </w:tcPr>
          <w:p w:rsidR="00721CD9" w:rsidRDefault="00721CD9" w:rsidP="00721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предлагает</w:t>
            </w:r>
          </w:p>
          <w:p w:rsidR="00BE079F" w:rsidRDefault="00A03994" w:rsidP="00721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21CD9">
              <w:rPr>
                <w:rFonts w:ascii="Times New Roman" w:hAnsi="Times New Roman" w:cs="Times New Roman"/>
                <w:sz w:val="24"/>
                <w:szCs w:val="24"/>
              </w:rPr>
              <w:t>ыполнить задания и соотнести с предложенными вариантами</w:t>
            </w:r>
          </w:p>
          <w:p w:rsidR="00AC5C56" w:rsidRDefault="00AC5C56" w:rsidP="00AC5C56">
            <w:pPr>
              <w:pStyle w:val="a3"/>
              <w:shd w:val="clear" w:color="auto" w:fill="FFFFFF"/>
              <w:spacing w:before="0" w:beforeAutospacing="0" w:after="0" w:afterAutospacing="0" w:line="336" w:lineRule="atLeast"/>
            </w:pPr>
          </w:p>
        </w:tc>
        <w:tc>
          <w:tcPr>
            <w:tcW w:w="2977" w:type="dxa"/>
          </w:tcPr>
          <w:p w:rsidR="00BE079F" w:rsidRDefault="005A3004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задания, соотносят с предложенными вариантами</w:t>
            </w:r>
          </w:p>
          <w:p w:rsidR="002407C3" w:rsidRDefault="002407C3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7C3" w:rsidRDefault="002407C3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самопроверку и самооценку выполненного задания</w:t>
            </w:r>
          </w:p>
        </w:tc>
        <w:tc>
          <w:tcPr>
            <w:tcW w:w="4536" w:type="dxa"/>
          </w:tcPr>
          <w:p w:rsidR="00BE079F" w:rsidRDefault="000C0460" w:rsidP="00EE6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Сейчас с Вами будут говорить писатели о книгах и мудрости</w:t>
            </w:r>
          </w:p>
          <w:p w:rsidR="000C0460" w:rsidRDefault="000C0460" w:rsidP="00EE6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Прочитайте высказывания писателей, расставьте недостающие знаки препинания, найдите обращение и охарактеризуйте его</w:t>
            </w:r>
          </w:p>
          <w:p w:rsidR="000C0460" w:rsidRDefault="000C0460" w:rsidP="00EE6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(приложение 4)</w:t>
            </w:r>
          </w:p>
        </w:tc>
        <w:tc>
          <w:tcPr>
            <w:tcW w:w="2835" w:type="dxa"/>
          </w:tcPr>
          <w:p w:rsidR="00CE78B2" w:rsidRDefault="00CE78B2" w:rsidP="00CE7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Самооценка своей деятельности</w:t>
            </w:r>
          </w:p>
          <w:p w:rsidR="00BE079F" w:rsidRDefault="00CE78B2" w:rsidP="00CE7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(прием «Лист достижений»)</w:t>
            </w:r>
          </w:p>
        </w:tc>
      </w:tr>
      <w:tr w:rsidR="00210EF7" w:rsidTr="000D6652">
        <w:tc>
          <w:tcPr>
            <w:tcW w:w="2694" w:type="dxa"/>
          </w:tcPr>
          <w:p w:rsidR="00B211E1" w:rsidRDefault="008D3A75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854E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A7DD5">
              <w:rPr>
                <w:rFonts w:ascii="Times New Roman" w:hAnsi="Times New Roman" w:cs="Times New Roman"/>
                <w:sz w:val="24"/>
                <w:szCs w:val="24"/>
              </w:rPr>
              <w:t>Коррекция творческого продукта</w:t>
            </w:r>
          </w:p>
          <w:p w:rsidR="00EE65AB" w:rsidRDefault="00EE65AB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65AB" w:rsidRDefault="00EE65AB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DD5" w:rsidRDefault="006A7DD5" w:rsidP="00FF14D5">
            <w:pPr>
              <w:jc w:val="center"/>
              <w:rPr>
                <w:rFonts w:ascii="Verdana" w:eastAsia="Times New Roman" w:hAnsi="Verdana" w:cs="Times New Roman"/>
                <w:b/>
                <w:bCs/>
                <w:sz w:val="16"/>
                <w:szCs w:val="16"/>
              </w:rPr>
            </w:pPr>
          </w:p>
          <w:p w:rsidR="00EE65AB" w:rsidRDefault="00EE65AB" w:rsidP="00AA60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2C4">
              <w:rPr>
                <w:rFonts w:ascii="Verdana" w:eastAsia="Times New Roman" w:hAnsi="Verdana" w:cs="Times New Roman"/>
                <w:sz w:val="16"/>
                <w:szCs w:val="16"/>
              </w:rPr>
              <w:br/>
            </w:r>
            <w:r w:rsidRPr="00BB52C4">
              <w:rPr>
                <w:rFonts w:ascii="Verdana" w:eastAsia="Times New Roman" w:hAnsi="Verdana" w:cs="Times New Roman"/>
                <w:sz w:val="16"/>
                <w:szCs w:val="16"/>
              </w:rPr>
              <w:br/>
            </w:r>
            <w:r w:rsidR="00F30E58">
              <w:rPr>
                <w:rFonts w:ascii="Times New Roman" w:hAnsi="Times New Roman" w:cs="Times New Roman"/>
                <w:sz w:val="24"/>
                <w:szCs w:val="24"/>
              </w:rPr>
              <w:t>Афиширование работ</w:t>
            </w:r>
          </w:p>
          <w:p w:rsidR="000D6652" w:rsidRDefault="000D6652" w:rsidP="00AA60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652" w:rsidRDefault="000D6652" w:rsidP="00AA60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652" w:rsidRDefault="000D6652" w:rsidP="00AA60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835" w:type="dxa"/>
          </w:tcPr>
          <w:p w:rsidR="00B211E1" w:rsidRDefault="000C0460" w:rsidP="00721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Учитель предлагает</w:t>
            </w:r>
          </w:p>
          <w:p w:rsidR="000C0460" w:rsidRDefault="00721CD9" w:rsidP="00721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C0460">
              <w:rPr>
                <w:rFonts w:ascii="Times New Roman" w:hAnsi="Times New Roman" w:cs="Times New Roman"/>
                <w:sz w:val="24"/>
                <w:szCs w:val="24"/>
              </w:rPr>
              <w:t xml:space="preserve">ыполнить задания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творческого характера</w:t>
            </w:r>
          </w:p>
        </w:tc>
        <w:tc>
          <w:tcPr>
            <w:tcW w:w="2977" w:type="dxa"/>
          </w:tcPr>
          <w:p w:rsidR="00B211E1" w:rsidRDefault="00291A98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Оформляют мысли в письменном виде</w:t>
            </w:r>
          </w:p>
        </w:tc>
        <w:tc>
          <w:tcPr>
            <w:tcW w:w="4536" w:type="dxa"/>
          </w:tcPr>
          <w:p w:rsidR="00F30E58" w:rsidRDefault="00F30E58" w:rsidP="00F30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0E58" w:rsidRDefault="00AA602D" w:rsidP="00F30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Настало время для творчества. Пишем работу </w:t>
            </w:r>
            <w:r w:rsidR="00F30E58">
              <w:rPr>
                <w:rFonts w:ascii="Times New Roman" w:hAnsi="Times New Roman" w:cs="Times New Roman"/>
                <w:sz w:val="24"/>
                <w:szCs w:val="24"/>
              </w:rPr>
              <w:t>«Я расскажу тебе о книге» по теме урока</w:t>
            </w:r>
          </w:p>
          <w:p w:rsidR="00F854EE" w:rsidRDefault="00F30E58" w:rsidP="00CE7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теперь возьмите в руки свои книги, покажите ее своему «напарнику»  по уроку и прочитайте свое творение.</w:t>
            </w:r>
          </w:p>
          <w:p w:rsidR="00F854EE" w:rsidRDefault="00F854EE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E78B2" w:rsidRDefault="00CE78B2" w:rsidP="00CE7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Самооценка своей деятельности (прием: «светофор»)</w:t>
            </w:r>
          </w:p>
          <w:p w:rsidR="00B211E1" w:rsidRDefault="00B211E1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CD9" w:rsidTr="000D6652">
        <w:tc>
          <w:tcPr>
            <w:tcW w:w="2694" w:type="dxa"/>
          </w:tcPr>
          <w:p w:rsidR="00721CD9" w:rsidRDefault="008D3A75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270C4B">
              <w:rPr>
                <w:rFonts w:ascii="Times New Roman" w:hAnsi="Times New Roman" w:cs="Times New Roman"/>
                <w:sz w:val="24"/>
                <w:szCs w:val="24"/>
              </w:rPr>
              <w:t>. Рефлексия</w:t>
            </w:r>
          </w:p>
        </w:tc>
        <w:tc>
          <w:tcPr>
            <w:tcW w:w="2835" w:type="dxa"/>
          </w:tcPr>
          <w:p w:rsidR="00D615C3" w:rsidRDefault="00D615C3" w:rsidP="00D615C3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Предлагает  </w:t>
            </w:r>
            <w:proofErr w:type="spellStart"/>
            <w:r>
              <w:rPr>
                <w:color w:val="000000"/>
              </w:rPr>
              <w:t>разноуровневые</w:t>
            </w:r>
            <w:proofErr w:type="spellEnd"/>
            <w:r>
              <w:rPr>
                <w:color w:val="000000"/>
              </w:rPr>
              <w:t xml:space="preserve"> домашние задания (обязательное и дополнительное на основе рефлексии учебной деятельности на уроке)</w:t>
            </w:r>
          </w:p>
          <w:p w:rsidR="00721CD9" w:rsidRDefault="00721CD9" w:rsidP="00721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21CD9" w:rsidRDefault="00897E72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Осуществляют рефлексию собственной учебной деятельности на уроке</w:t>
            </w:r>
          </w:p>
          <w:p w:rsidR="00897E72" w:rsidRDefault="00897E72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7E72" w:rsidRDefault="00897E72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Выбирают дополнительное домашнее задание на основе рефлексии</w:t>
            </w:r>
          </w:p>
        </w:tc>
        <w:tc>
          <w:tcPr>
            <w:tcW w:w="4536" w:type="dxa"/>
          </w:tcPr>
          <w:p w:rsidR="00270C4B" w:rsidRDefault="00270C4B" w:rsidP="00270C4B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270C4B">
              <w:rPr>
                <w:color w:val="000000"/>
              </w:rPr>
              <w:t xml:space="preserve">Рассказ притчи </w:t>
            </w:r>
            <w:r w:rsidR="00554F31">
              <w:rPr>
                <w:color w:val="000000"/>
              </w:rPr>
              <w:t xml:space="preserve"> (Приложение 5) </w:t>
            </w:r>
            <w:r w:rsidRPr="00270C4B">
              <w:rPr>
                <w:color w:val="000000"/>
              </w:rPr>
              <w:t>с целью оценивания и подведения итогов работы участников.</w:t>
            </w:r>
          </w:p>
          <w:p w:rsidR="00183D5D" w:rsidRDefault="00183D5D" w:rsidP="00270C4B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Получают разноуровневые домашние задания </w:t>
            </w:r>
          </w:p>
          <w:p w:rsidR="00B03C2F" w:rsidRDefault="00B03C2F" w:rsidP="00270C4B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:rsidR="00B03C2F" w:rsidRDefault="00B03C2F" w:rsidP="00270C4B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:rsidR="00B03C2F" w:rsidRDefault="00B03C2F" w:rsidP="00270C4B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:rsidR="00B03C2F" w:rsidRDefault="00B03C2F" w:rsidP="00270C4B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:rsidR="00B03C2F" w:rsidRDefault="00B03C2F" w:rsidP="00270C4B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:rsidR="00B03C2F" w:rsidRDefault="00B03C2F" w:rsidP="00270C4B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:rsidR="00183D5D" w:rsidRPr="00270C4B" w:rsidRDefault="00B03C2F" w:rsidP="00270C4B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Смотрят видеоролик</w:t>
            </w:r>
          </w:p>
          <w:p w:rsidR="00721CD9" w:rsidRDefault="00721CD9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97E72" w:rsidRDefault="00897E72" w:rsidP="00270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осуществлять самооценку,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самокоррекцию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собственной учебной деятельности</w:t>
            </w:r>
          </w:p>
          <w:p w:rsidR="00897E72" w:rsidRDefault="00897E72" w:rsidP="00270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самостоятельно определять цели своего обучения; планировать свою деятельность</w:t>
            </w:r>
          </w:p>
          <w:p w:rsidR="00270C4B" w:rsidRDefault="00270C4B" w:rsidP="00AA60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(прием:</w:t>
            </w:r>
            <w:r w:rsidR="00AA60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«светофор» </w:t>
            </w:r>
            <w:proofErr w:type="gramEnd"/>
          </w:p>
          <w:p w:rsidR="00270C4B" w:rsidRDefault="00270C4B" w:rsidP="00270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</w:t>
            </w:r>
          </w:p>
          <w:p w:rsidR="00721CD9" w:rsidRDefault="00270C4B" w:rsidP="00FF1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карточек)</w:t>
            </w:r>
          </w:p>
        </w:tc>
      </w:tr>
    </w:tbl>
    <w:p w:rsidR="00F240A6" w:rsidRDefault="00F240A6" w:rsidP="00FF14D5">
      <w:pPr>
        <w:jc w:val="center"/>
        <w:rPr>
          <w:color w:val="000000"/>
          <w:shd w:val="clear" w:color="auto" w:fill="FFFFFF"/>
        </w:rPr>
      </w:pPr>
    </w:p>
    <w:p w:rsidR="00F240A6" w:rsidRDefault="00F240A6" w:rsidP="00F273C8">
      <w:pPr>
        <w:rPr>
          <w:color w:val="000000"/>
          <w:shd w:val="clear" w:color="auto" w:fill="FFFFFF"/>
        </w:rPr>
      </w:pPr>
    </w:p>
    <w:p w:rsidR="00B03C2F" w:rsidRDefault="00B03C2F" w:rsidP="00F273C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B03C2F" w:rsidRDefault="00B03C2F" w:rsidP="00F273C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B03C2F" w:rsidRDefault="00B03C2F" w:rsidP="00F273C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B03C2F" w:rsidRDefault="00B03C2F" w:rsidP="00F273C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0D6652" w:rsidRDefault="000D6652" w:rsidP="00F273C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0D6652" w:rsidRDefault="000D6652" w:rsidP="00F273C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0D6652" w:rsidRDefault="000D6652" w:rsidP="00F273C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0D6652" w:rsidRDefault="000D6652" w:rsidP="00F273C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0D6652" w:rsidRDefault="000D6652" w:rsidP="00F273C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0D6652" w:rsidRDefault="000D6652" w:rsidP="00F273C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432480" w:rsidRDefault="00432480" w:rsidP="00F273C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432480" w:rsidRDefault="00432480" w:rsidP="00F273C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F240A6" w:rsidRDefault="00F240A6" w:rsidP="00FF14D5">
      <w:pPr>
        <w:jc w:val="center"/>
        <w:rPr>
          <w:color w:val="000000"/>
          <w:shd w:val="clear" w:color="auto" w:fill="FFFFFF"/>
        </w:rPr>
      </w:pPr>
    </w:p>
    <w:p w:rsidR="00F240A6" w:rsidRDefault="00F240A6" w:rsidP="00FF14D5">
      <w:pPr>
        <w:jc w:val="center"/>
        <w:rPr>
          <w:color w:val="000000"/>
          <w:shd w:val="clear" w:color="auto" w:fill="FFFFFF"/>
        </w:rPr>
      </w:pPr>
    </w:p>
    <w:p w:rsidR="00F240A6" w:rsidRDefault="00F240A6" w:rsidP="00FF14D5">
      <w:pPr>
        <w:jc w:val="center"/>
        <w:rPr>
          <w:color w:val="000000"/>
          <w:shd w:val="clear" w:color="auto" w:fill="FFFFFF"/>
        </w:rPr>
      </w:pPr>
    </w:p>
    <w:p w:rsidR="00F240A6" w:rsidRDefault="00F240A6" w:rsidP="00FF14D5">
      <w:pPr>
        <w:jc w:val="center"/>
        <w:rPr>
          <w:color w:val="000000"/>
          <w:shd w:val="clear" w:color="auto" w:fill="FFFFFF"/>
        </w:rPr>
      </w:pPr>
    </w:p>
    <w:p w:rsidR="00F240A6" w:rsidRDefault="00F240A6" w:rsidP="00FF14D5">
      <w:pPr>
        <w:jc w:val="center"/>
        <w:rPr>
          <w:color w:val="000000"/>
          <w:shd w:val="clear" w:color="auto" w:fill="FFFFFF"/>
        </w:rPr>
      </w:pPr>
    </w:p>
    <w:p w:rsidR="00F240A6" w:rsidRDefault="00F240A6" w:rsidP="00FF14D5">
      <w:pPr>
        <w:jc w:val="center"/>
        <w:rPr>
          <w:color w:val="000000"/>
          <w:shd w:val="clear" w:color="auto" w:fill="FFFFFF"/>
        </w:rPr>
      </w:pPr>
    </w:p>
    <w:p w:rsidR="00F240A6" w:rsidRDefault="00F240A6" w:rsidP="00FF14D5">
      <w:pPr>
        <w:jc w:val="center"/>
        <w:rPr>
          <w:color w:val="000000"/>
          <w:shd w:val="clear" w:color="auto" w:fill="FFFFFF"/>
        </w:rPr>
      </w:pPr>
    </w:p>
    <w:p w:rsidR="00F240A6" w:rsidRDefault="00F240A6" w:rsidP="00FF14D5">
      <w:pPr>
        <w:jc w:val="center"/>
        <w:rPr>
          <w:color w:val="000000"/>
          <w:shd w:val="clear" w:color="auto" w:fill="FFFFFF"/>
        </w:rPr>
      </w:pPr>
    </w:p>
    <w:p w:rsidR="00F240A6" w:rsidRDefault="00F240A6" w:rsidP="00FF14D5">
      <w:pPr>
        <w:jc w:val="center"/>
        <w:rPr>
          <w:color w:val="000000"/>
          <w:shd w:val="clear" w:color="auto" w:fill="FFFFFF"/>
        </w:rPr>
      </w:pPr>
    </w:p>
    <w:p w:rsidR="00F240A6" w:rsidRDefault="00F240A6" w:rsidP="00FF14D5">
      <w:pPr>
        <w:jc w:val="center"/>
        <w:rPr>
          <w:color w:val="000000"/>
          <w:shd w:val="clear" w:color="auto" w:fill="FFFFFF"/>
        </w:rPr>
      </w:pPr>
    </w:p>
    <w:p w:rsidR="00F240A6" w:rsidRDefault="00F240A6" w:rsidP="00FF14D5">
      <w:pPr>
        <w:jc w:val="center"/>
        <w:rPr>
          <w:color w:val="000000"/>
          <w:shd w:val="clear" w:color="auto" w:fill="FFFFFF"/>
        </w:rPr>
      </w:pPr>
    </w:p>
    <w:p w:rsidR="00F240A6" w:rsidRDefault="00F240A6" w:rsidP="00FF14D5">
      <w:pPr>
        <w:jc w:val="center"/>
        <w:rPr>
          <w:color w:val="000000"/>
          <w:shd w:val="clear" w:color="auto" w:fill="FFFFFF"/>
        </w:rPr>
      </w:pPr>
    </w:p>
    <w:p w:rsidR="00F240A6" w:rsidRDefault="00F240A6" w:rsidP="00FF14D5">
      <w:pPr>
        <w:jc w:val="center"/>
        <w:rPr>
          <w:color w:val="000000"/>
          <w:shd w:val="clear" w:color="auto" w:fill="FFFFFF"/>
        </w:rPr>
      </w:pPr>
    </w:p>
    <w:p w:rsidR="00F240A6" w:rsidRDefault="00F240A6" w:rsidP="00FF14D5">
      <w:pPr>
        <w:jc w:val="center"/>
        <w:rPr>
          <w:color w:val="000000"/>
          <w:shd w:val="clear" w:color="auto" w:fill="FFFFFF"/>
        </w:rPr>
      </w:pPr>
    </w:p>
    <w:p w:rsidR="00F240A6" w:rsidRDefault="00F240A6" w:rsidP="00FF14D5">
      <w:pPr>
        <w:jc w:val="center"/>
        <w:rPr>
          <w:color w:val="000000"/>
          <w:shd w:val="clear" w:color="auto" w:fill="FFFFFF"/>
        </w:rPr>
      </w:pPr>
    </w:p>
    <w:p w:rsidR="00F240A6" w:rsidRDefault="00F240A6" w:rsidP="00FF14D5">
      <w:pPr>
        <w:jc w:val="center"/>
        <w:rPr>
          <w:color w:val="000000"/>
          <w:shd w:val="clear" w:color="auto" w:fill="FFFFFF"/>
        </w:rPr>
      </w:pPr>
    </w:p>
    <w:p w:rsidR="00F240A6" w:rsidRDefault="00F240A6" w:rsidP="00FF14D5">
      <w:pPr>
        <w:jc w:val="center"/>
        <w:rPr>
          <w:color w:val="000000"/>
          <w:shd w:val="clear" w:color="auto" w:fill="FFFFFF"/>
        </w:rPr>
      </w:pPr>
    </w:p>
    <w:p w:rsidR="00F240A6" w:rsidRDefault="00F240A6" w:rsidP="00FF14D5">
      <w:pPr>
        <w:jc w:val="center"/>
        <w:rPr>
          <w:color w:val="000000"/>
          <w:shd w:val="clear" w:color="auto" w:fill="FFFFFF"/>
        </w:rPr>
      </w:pPr>
    </w:p>
    <w:p w:rsidR="00F240A6" w:rsidRDefault="00F240A6" w:rsidP="00FF14D5">
      <w:pPr>
        <w:jc w:val="center"/>
        <w:rPr>
          <w:color w:val="000000"/>
          <w:shd w:val="clear" w:color="auto" w:fill="FFFFFF"/>
        </w:rPr>
      </w:pPr>
    </w:p>
    <w:p w:rsidR="00F240A6" w:rsidRDefault="00F240A6" w:rsidP="00FF14D5">
      <w:pPr>
        <w:jc w:val="center"/>
        <w:rPr>
          <w:color w:val="000000"/>
          <w:shd w:val="clear" w:color="auto" w:fill="FFFFFF"/>
        </w:rPr>
      </w:pPr>
    </w:p>
    <w:p w:rsidR="00F240A6" w:rsidRDefault="00F240A6" w:rsidP="00FF14D5">
      <w:pPr>
        <w:jc w:val="center"/>
        <w:rPr>
          <w:color w:val="000000"/>
          <w:shd w:val="clear" w:color="auto" w:fill="FFFFFF"/>
        </w:rPr>
      </w:pPr>
    </w:p>
    <w:p w:rsidR="00F240A6" w:rsidRDefault="00F240A6" w:rsidP="00FF14D5">
      <w:pPr>
        <w:jc w:val="center"/>
        <w:rPr>
          <w:color w:val="000000"/>
          <w:shd w:val="clear" w:color="auto" w:fill="FFFFFF"/>
        </w:rPr>
      </w:pPr>
    </w:p>
    <w:p w:rsidR="00F240A6" w:rsidRDefault="00F240A6" w:rsidP="00FF14D5">
      <w:pPr>
        <w:jc w:val="center"/>
        <w:rPr>
          <w:color w:val="000000"/>
          <w:shd w:val="clear" w:color="auto" w:fill="FFFFFF"/>
        </w:rPr>
      </w:pPr>
    </w:p>
    <w:p w:rsidR="00F240A6" w:rsidRDefault="00F240A6" w:rsidP="00FF14D5">
      <w:pPr>
        <w:jc w:val="center"/>
        <w:rPr>
          <w:color w:val="000000"/>
          <w:shd w:val="clear" w:color="auto" w:fill="FFFFFF"/>
        </w:rPr>
      </w:pPr>
    </w:p>
    <w:p w:rsidR="00F240A6" w:rsidRDefault="00F240A6" w:rsidP="00FF14D5">
      <w:pPr>
        <w:jc w:val="center"/>
        <w:rPr>
          <w:color w:val="000000"/>
          <w:shd w:val="clear" w:color="auto" w:fill="FFFFFF"/>
        </w:rPr>
      </w:pPr>
    </w:p>
    <w:p w:rsidR="00F240A6" w:rsidRDefault="00F240A6" w:rsidP="00FF14D5">
      <w:pPr>
        <w:jc w:val="center"/>
        <w:rPr>
          <w:color w:val="000000"/>
          <w:shd w:val="clear" w:color="auto" w:fill="FFFFFF"/>
        </w:rPr>
      </w:pPr>
    </w:p>
    <w:p w:rsidR="00F240A6" w:rsidRDefault="00F240A6" w:rsidP="00FF14D5">
      <w:pPr>
        <w:jc w:val="center"/>
        <w:rPr>
          <w:color w:val="000000"/>
          <w:shd w:val="clear" w:color="auto" w:fill="FFFFFF"/>
        </w:rPr>
      </w:pPr>
    </w:p>
    <w:p w:rsidR="00F240A6" w:rsidRDefault="00F240A6" w:rsidP="00FF14D5">
      <w:pPr>
        <w:jc w:val="center"/>
        <w:rPr>
          <w:color w:val="000000"/>
          <w:shd w:val="clear" w:color="auto" w:fill="FFFFFF"/>
        </w:rPr>
      </w:pPr>
    </w:p>
    <w:p w:rsidR="00F240A6" w:rsidRDefault="00F240A6" w:rsidP="00FF14D5">
      <w:pPr>
        <w:jc w:val="center"/>
        <w:rPr>
          <w:color w:val="000000"/>
          <w:shd w:val="clear" w:color="auto" w:fill="FFFFFF"/>
        </w:rPr>
      </w:pPr>
    </w:p>
    <w:p w:rsidR="00D65051" w:rsidRPr="004E2F29" w:rsidRDefault="00D65051">
      <w:pPr>
        <w:rPr>
          <w:rFonts w:cs="Times New Roman"/>
          <w:sz w:val="24"/>
          <w:szCs w:val="24"/>
        </w:rPr>
      </w:pPr>
    </w:p>
    <w:sectPr w:rsidR="00D65051" w:rsidRPr="004E2F29" w:rsidSect="000D6652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7B086C"/>
    <w:multiLevelType w:val="hybridMultilevel"/>
    <w:tmpl w:val="3E04A2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E81440"/>
    <w:multiLevelType w:val="hybridMultilevel"/>
    <w:tmpl w:val="62049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>
    <w:useFELayout/>
  </w:compat>
  <w:rsids>
    <w:rsidRoot w:val="00AF1708"/>
    <w:rsid w:val="000300FA"/>
    <w:rsid w:val="00035066"/>
    <w:rsid w:val="00041D91"/>
    <w:rsid w:val="00071DB5"/>
    <w:rsid w:val="00092EB7"/>
    <w:rsid w:val="000C0460"/>
    <w:rsid w:val="000D2F9F"/>
    <w:rsid w:val="000D6652"/>
    <w:rsid w:val="000D770F"/>
    <w:rsid w:val="00102229"/>
    <w:rsid w:val="0010606F"/>
    <w:rsid w:val="00122FB3"/>
    <w:rsid w:val="00124FD4"/>
    <w:rsid w:val="001301E2"/>
    <w:rsid w:val="001474AA"/>
    <w:rsid w:val="0015339B"/>
    <w:rsid w:val="001668A7"/>
    <w:rsid w:val="001824B5"/>
    <w:rsid w:val="00183D5D"/>
    <w:rsid w:val="001949DC"/>
    <w:rsid w:val="001C2AAD"/>
    <w:rsid w:val="001C43D8"/>
    <w:rsid w:val="001E2C13"/>
    <w:rsid w:val="001E7EA4"/>
    <w:rsid w:val="00210EF7"/>
    <w:rsid w:val="002407C3"/>
    <w:rsid w:val="0024097D"/>
    <w:rsid w:val="0024527F"/>
    <w:rsid w:val="0025516D"/>
    <w:rsid w:val="002644C0"/>
    <w:rsid w:val="00270C4B"/>
    <w:rsid w:val="002828B6"/>
    <w:rsid w:val="00291A98"/>
    <w:rsid w:val="0031717B"/>
    <w:rsid w:val="00320CCE"/>
    <w:rsid w:val="00332657"/>
    <w:rsid w:val="00334FDE"/>
    <w:rsid w:val="00363848"/>
    <w:rsid w:val="003A04B8"/>
    <w:rsid w:val="003A2BED"/>
    <w:rsid w:val="003A5E3A"/>
    <w:rsid w:val="003C7120"/>
    <w:rsid w:val="00425E2F"/>
    <w:rsid w:val="00432480"/>
    <w:rsid w:val="00473959"/>
    <w:rsid w:val="004E2F29"/>
    <w:rsid w:val="004F35A2"/>
    <w:rsid w:val="00552067"/>
    <w:rsid w:val="00554F31"/>
    <w:rsid w:val="00585374"/>
    <w:rsid w:val="005860AD"/>
    <w:rsid w:val="005948B6"/>
    <w:rsid w:val="005A3004"/>
    <w:rsid w:val="005B467B"/>
    <w:rsid w:val="005C7AD7"/>
    <w:rsid w:val="005D31E5"/>
    <w:rsid w:val="005E0E93"/>
    <w:rsid w:val="006000E0"/>
    <w:rsid w:val="006416D9"/>
    <w:rsid w:val="00655828"/>
    <w:rsid w:val="0067486D"/>
    <w:rsid w:val="006A7DD5"/>
    <w:rsid w:val="006C242C"/>
    <w:rsid w:val="006F40AD"/>
    <w:rsid w:val="00721CD9"/>
    <w:rsid w:val="00730C4D"/>
    <w:rsid w:val="00732B3D"/>
    <w:rsid w:val="00742AB0"/>
    <w:rsid w:val="0078260F"/>
    <w:rsid w:val="00790CE0"/>
    <w:rsid w:val="007D151A"/>
    <w:rsid w:val="00897E72"/>
    <w:rsid w:val="008C0BA8"/>
    <w:rsid w:val="008D3A75"/>
    <w:rsid w:val="008D7A57"/>
    <w:rsid w:val="008F2584"/>
    <w:rsid w:val="00903641"/>
    <w:rsid w:val="00911D77"/>
    <w:rsid w:val="009379A7"/>
    <w:rsid w:val="009D5AC0"/>
    <w:rsid w:val="009D5AF4"/>
    <w:rsid w:val="009F01FE"/>
    <w:rsid w:val="00A03994"/>
    <w:rsid w:val="00A12641"/>
    <w:rsid w:val="00A95C5B"/>
    <w:rsid w:val="00AA42AB"/>
    <w:rsid w:val="00AA602D"/>
    <w:rsid w:val="00AC5C56"/>
    <w:rsid w:val="00AD0D3B"/>
    <w:rsid w:val="00AD1C09"/>
    <w:rsid w:val="00AD3E64"/>
    <w:rsid w:val="00AF1708"/>
    <w:rsid w:val="00B03C2F"/>
    <w:rsid w:val="00B211E1"/>
    <w:rsid w:val="00B328E8"/>
    <w:rsid w:val="00B43857"/>
    <w:rsid w:val="00B80494"/>
    <w:rsid w:val="00BE079F"/>
    <w:rsid w:val="00BE6103"/>
    <w:rsid w:val="00C7179A"/>
    <w:rsid w:val="00C73CCE"/>
    <w:rsid w:val="00CA1836"/>
    <w:rsid w:val="00CE6B22"/>
    <w:rsid w:val="00CE78B2"/>
    <w:rsid w:val="00D26840"/>
    <w:rsid w:val="00D615C3"/>
    <w:rsid w:val="00D61D95"/>
    <w:rsid w:val="00D63906"/>
    <w:rsid w:val="00D65051"/>
    <w:rsid w:val="00DA55AC"/>
    <w:rsid w:val="00DF371E"/>
    <w:rsid w:val="00E05C9E"/>
    <w:rsid w:val="00E1682F"/>
    <w:rsid w:val="00E67193"/>
    <w:rsid w:val="00E94B84"/>
    <w:rsid w:val="00EE65AB"/>
    <w:rsid w:val="00EF552B"/>
    <w:rsid w:val="00F1564E"/>
    <w:rsid w:val="00F240A6"/>
    <w:rsid w:val="00F273C8"/>
    <w:rsid w:val="00F30E20"/>
    <w:rsid w:val="00F30E58"/>
    <w:rsid w:val="00F854EE"/>
    <w:rsid w:val="00F962BC"/>
    <w:rsid w:val="00FB1F6B"/>
    <w:rsid w:val="00FF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CCE"/>
  </w:style>
  <w:style w:type="paragraph" w:styleId="1">
    <w:name w:val="heading 1"/>
    <w:basedOn w:val="a"/>
    <w:next w:val="a"/>
    <w:link w:val="10"/>
    <w:uiPriority w:val="9"/>
    <w:qFormat/>
    <w:rsid w:val="007D15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E16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E1682F"/>
  </w:style>
  <w:style w:type="character" w:customStyle="1" w:styleId="c2">
    <w:name w:val="c2"/>
    <w:basedOn w:val="a0"/>
    <w:rsid w:val="00E1682F"/>
  </w:style>
  <w:style w:type="paragraph" w:styleId="a3">
    <w:name w:val="Normal (Web)"/>
    <w:basedOn w:val="a"/>
    <w:uiPriority w:val="99"/>
    <w:semiHidden/>
    <w:unhideWhenUsed/>
    <w:rsid w:val="00D65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B211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211E1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C43D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D15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1060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060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1210</Words>
  <Characters>6903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Наталья</cp:lastModifiedBy>
  <cp:revision>5</cp:revision>
  <cp:lastPrinted>2021-02-18T04:55:00Z</cp:lastPrinted>
  <dcterms:created xsi:type="dcterms:W3CDTF">2021-06-30T12:17:00Z</dcterms:created>
  <dcterms:modified xsi:type="dcterms:W3CDTF">2021-06-30T12:38:00Z</dcterms:modified>
</cp:coreProperties>
</file>